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286" w:rsidRPr="00922E8C" w:rsidRDefault="00443286" w:rsidP="00C37B5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val="ru-RU"/>
        </w:rPr>
        <w:drawing>
          <wp:inline distT="0" distB="0" distL="0" distR="0" wp14:anchorId="02661DCC" wp14:editId="2291CD2A">
            <wp:extent cx="400050" cy="5048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43286" w:rsidRPr="001177E4" w:rsidRDefault="00443286" w:rsidP="00443286">
      <w:pPr>
        <w:shd w:val="clear" w:color="auto" w:fill="FFFFFF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43286" w:rsidRPr="00CD6AA5" w:rsidRDefault="00443286" w:rsidP="0044328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У </w:t>
      </w:r>
      <w:r w:rsidRPr="00CD6AA5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CD6AA5">
        <w:rPr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Pr="00CD6AA5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D6AA5">
        <w:rPr>
          <w:sz w:val="28"/>
          <w:szCs w:val="28"/>
        </w:rPr>
        <w:t>Ї</w:t>
      </w:r>
      <w:r>
        <w:rPr>
          <w:sz w:val="28"/>
          <w:szCs w:val="28"/>
        </w:rPr>
        <w:t xml:space="preserve"> </w:t>
      </w:r>
      <w:r w:rsidRPr="00CD6AA5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CD6AA5">
        <w:rPr>
          <w:sz w:val="28"/>
          <w:szCs w:val="28"/>
        </w:rPr>
        <w:t>А</w:t>
      </w:r>
    </w:p>
    <w:p w:rsidR="00443286" w:rsidRDefault="00443286" w:rsidP="0044328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КИЇВСЬКА РАЙОННА В м. ПОЛТАВІ РАДА</w:t>
      </w:r>
    </w:p>
    <w:p w:rsidR="00443286" w:rsidRDefault="00443286" w:rsidP="0044328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(шістнадцята  позачергова сесія восьмого скликання)</w:t>
      </w:r>
    </w:p>
    <w:p w:rsidR="00443286" w:rsidRDefault="00443286" w:rsidP="0044328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443286" w:rsidRDefault="00443286" w:rsidP="00443286">
      <w:pPr>
        <w:pStyle w:val="1"/>
      </w:pPr>
      <w:r>
        <w:t xml:space="preserve">Р І Ш Е Н </w:t>
      </w:r>
      <w:proofErr w:type="spellStart"/>
      <w:r>
        <w:t>Н</w:t>
      </w:r>
      <w:proofErr w:type="spellEnd"/>
      <w:r>
        <w:t xml:space="preserve"> Я</w:t>
      </w:r>
    </w:p>
    <w:p w:rsidR="00443286" w:rsidRDefault="00443286" w:rsidP="00443286">
      <w:pPr>
        <w:shd w:val="clear" w:color="auto" w:fill="FFFFFF"/>
        <w:autoSpaceDE w:val="0"/>
        <w:autoSpaceDN w:val="0"/>
        <w:adjustRightInd w:val="0"/>
        <w:rPr>
          <w:sz w:val="28"/>
        </w:rPr>
      </w:pPr>
    </w:p>
    <w:p w:rsidR="00443286" w:rsidRDefault="00443286" w:rsidP="0044328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C37B5D">
        <w:rPr>
          <w:color w:val="000000"/>
          <w:sz w:val="28"/>
          <w:szCs w:val="28"/>
        </w:rPr>
        <w:t xml:space="preserve">30 </w:t>
      </w:r>
      <w:r>
        <w:rPr>
          <w:color w:val="000000"/>
          <w:sz w:val="28"/>
          <w:szCs w:val="28"/>
        </w:rPr>
        <w:t>грудня   2024 року</w:t>
      </w:r>
    </w:p>
    <w:p w:rsidR="00443286" w:rsidRPr="00922E8C" w:rsidRDefault="00443286" w:rsidP="0044328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43286" w:rsidRPr="00922E8C" w:rsidRDefault="00443286" w:rsidP="0044328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43286" w:rsidRDefault="00443286" w:rsidP="00443286">
      <w:pPr>
        <w:pStyle w:val="a3"/>
        <w:jc w:val="left"/>
        <w:rPr>
          <w:b w:val="0"/>
          <w:bCs/>
        </w:rPr>
      </w:pPr>
      <w:r>
        <w:rPr>
          <w:b w:val="0"/>
          <w:bCs/>
        </w:rPr>
        <w:t xml:space="preserve">Про внесення змін до складу  </w:t>
      </w:r>
    </w:p>
    <w:p w:rsidR="00443286" w:rsidRDefault="00443286" w:rsidP="00443286">
      <w:pPr>
        <w:pStyle w:val="a3"/>
        <w:jc w:val="left"/>
        <w:rPr>
          <w:b w:val="0"/>
          <w:bCs/>
        </w:rPr>
      </w:pPr>
      <w:r>
        <w:rPr>
          <w:b w:val="0"/>
          <w:bCs/>
        </w:rPr>
        <w:t>виконавчого комітету районної ради</w:t>
      </w:r>
    </w:p>
    <w:p w:rsidR="00C37B5D" w:rsidRDefault="00C37B5D" w:rsidP="00443286">
      <w:pPr>
        <w:pStyle w:val="a3"/>
        <w:jc w:val="left"/>
        <w:rPr>
          <w:b w:val="0"/>
          <w:bCs/>
        </w:rPr>
      </w:pPr>
    </w:p>
    <w:p w:rsidR="00443286" w:rsidRDefault="00443286" w:rsidP="00443286">
      <w:pPr>
        <w:pStyle w:val="a3"/>
        <w:jc w:val="left"/>
        <w:rPr>
          <w:b w:val="0"/>
          <w:bCs/>
        </w:rPr>
      </w:pPr>
    </w:p>
    <w:p w:rsidR="00443286" w:rsidRDefault="00443286" w:rsidP="00443286">
      <w:pPr>
        <w:pStyle w:val="a3"/>
        <w:jc w:val="both"/>
        <w:rPr>
          <w:b w:val="0"/>
          <w:bCs/>
        </w:rPr>
      </w:pPr>
      <w:r>
        <w:rPr>
          <w:b w:val="0"/>
          <w:bCs/>
        </w:rPr>
        <w:tab/>
        <w:t>Відповідно до статті 51 Закону України “ Про місцеве самоврядування в Україні”,</w:t>
      </w:r>
      <w:r w:rsidRPr="002C77AF">
        <w:rPr>
          <w:b w:val="0"/>
          <w:bCs/>
        </w:rPr>
        <w:t xml:space="preserve"> </w:t>
      </w:r>
      <w:r>
        <w:rPr>
          <w:b w:val="0"/>
          <w:bCs/>
        </w:rPr>
        <w:t xml:space="preserve"> Київська районна в м. Полтаві рада</w:t>
      </w:r>
    </w:p>
    <w:p w:rsidR="00443286" w:rsidRPr="00CD6AA5" w:rsidRDefault="00443286" w:rsidP="00443286">
      <w:pPr>
        <w:pStyle w:val="a3"/>
        <w:jc w:val="left"/>
        <w:rPr>
          <w:b w:val="0"/>
          <w:bCs/>
          <w:sz w:val="16"/>
          <w:szCs w:val="16"/>
        </w:rPr>
      </w:pPr>
    </w:p>
    <w:p w:rsidR="00443286" w:rsidRDefault="00443286" w:rsidP="00443286">
      <w:pPr>
        <w:pStyle w:val="a3"/>
        <w:ind w:firstLine="720"/>
        <w:jc w:val="left"/>
        <w:rPr>
          <w:b w:val="0"/>
          <w:bCs/>
        </w:rPr>
      </w:pPr>
      <w:r>
        <w:rPr>
          <w:b w:val="0"/>
          <w:bCs/>
        </w:rPr>
        <w:t>В И Р І Ш И Л А:</w:t>
      </w:r>
    </w:p>
    <w:p w:rsidR="00443286" w:rsidRPr="00CD6AA5" w:rsidRDefault="00443286" w:rsidP="00443286">
      <w:pPr>
        <w:pStyle w:val="a3"/>
        <w:jc w:val="left"/>
        <w:rPr>
          <w:b w:val="0"/>
          <w:bCs/>
          <w:sz w:val="16"/>
          <w:szCs w:val="16"/>
        </w:rPr>
      </w:pPr>
    </w:p>
    <w:p w:rsidR="00C37B5D" w:rsidRDefault="00C37B5D" w:rsidP="00C37B5D">
      <w:pPr>
        <w:pStyle w:val="a3"/>
        <w:ind w:firstLine="1080"/>
        <w:jc w:val="both"/>
        <w:rPr>
          <w:b w:val="0"/>
          <w:bCs/>
        </w:rPr>
      </w:pPr>
      <w:r>
        <w:rPr>
          <w:b w:val="0"/>
          <w:bCs/>
        </w:rPr>
        <w:t xml:space="preserve">1. З 01.01.2025 </w:t>
      </w:r>
      <w:proofErr w:type="spellStart"/>
      <w:r>
        <w:rPr>
          <w:b w:val="0"/>
          <w:bCs/>
        </w:rPr>
        <w:t>внести</w:t>
      </w:r>
      <w:proofErr w:type="spellEnd"/>
      <w:r>
        <w:rPr>
          <w:b w:val="0"/>
          <w:bCs/>
        </w:rPr>
        <w:t xml:space="preserve"> зміни до складу виконавчого комітету Київської районної в </w:t>
      </w:r>
      <w:proofErr w:type="spellStart"/>
      <w:r>
        <w:rPr>
          <w:b w:val="0"/>
          <w:bCs/>
        </w:rPr>
        <w:t>м.Полтаві</w:t>
      </w:r>
      <w:proofErr w:type="spellEnd"/>
      <w:r>
        <w:rPr>
          <w:b w:val="0"/>
          <w:bCs/>
        </w:rPr>
        <w:t xml:space="preserve"> ради:</w:t>
      </w:r>
    </w:p>
    <w:p w:rsidR="00C37B5D" w:rsidRPr="009E3A60" w:rsidRDefault="00C37B5D" w:rsidP="00C37B5D">
      <w:pPr>
        <w:ind w:firstLine="993"/>
        <w:jc w:val="both"/>
        <w:rPr>
          <w:bCs/>
          <w:sz w:val="28"/>
          <w:szCs w:val="28"/>
        </w:rPr>
      </w:pPr>
      <w:r w:rsidRPr="009E3A60">
        <w:rPr>
          <w:bCs/>
          <w:sz w:val="28"/>
          <w:szCs w:val="28"/>
        </w:rPr>
        <w:t xml:space="preserve">- вивести зі складу виконавчого комітету  районної ради </w:t>
      </w:r>
      <w:proofErr w:type="spellStart"/>
      <w:r>
        <w:rPr>
          <w:bCs/>
          <w:sz w:val="28"/>
          <w:szCs w:val="28"/>
        </w:rPr>
        <w:t>Кобищан</w:t>
      </w:r>
      <w:proofErr w:type="spellEnd"/>
      <w:r>
        <w:rPr>
          <w:bCs/>
          <w:sz w:val="28"/>
          <w:szCs w:val="28"/>
        </w:rPr>
        <w:t xml:space="preserve"> </w:t>
      </w:r>
      <w:r w:rsidRPr="009E3A60">
        <w:rPr>
          <w:bCs/>
          <w:sz w:val="28"/>
          <w:szCs w:val="28"/>
        </w:rPr>
        <w:t xml:space="preserve">Наталію Олексіївну; </w:t>
      </w:r>
    </w:p>
    <w:p w:rsidR="00C37B5D" w:rsidRPr="00922E8C" w:rsidRDefault="00C37B5D" w:rsidP="00C37B5D">
      <w:pPr>
        <w:pStyle w:val="a3"/>
        <w:ind w:firstLine="1080"/>
        <w:jc w:val="both"/>
        <w:rPr>
          <w:b w:val="0"/>
          <w:bCs/>
        </w:rPr>
      </w:pPr>
      <w:r>
        <w:rPr>
          <w:b w:val="0"/>
          <w:bCs/>
          <w:szCs w:val="28"/>
        </w:rPr>
        <w:t>-</w:t>
      </w:r>
      <w:r>
        <w:rPr>
          <w:b w:val="0"/>
          <w:bCs/>
          <w:szCs w:val="28"/>
        </w:rPr>
        <w:t xml:space="preserve"> </w:t>
      </w:r>
      <w:r>
        <w:rPr>
          <w:b w:val="0"/>
          <w:bCs/>
          <w:szCs w:val="28"/>
        </w:rPr>
        <w:t xml:space="preserve">ввести </w:t>
      </w:r>
      <w:r w:rsidRPr="00922E8C">
        <w:rPr>
          <w:b w:val="0"/>
          <w:bCs/>
        </w:rPr>
        <w:t>до складу вик</w:t>
      </w:r>
      <w:r>
        <w:rPr>
          <w:b w:val="0"/>
          <w:bCs/>
        </w:rPr>
        <w:t>онавчого комітету районної ради Кравченко Наталію Олексіївну - начальника відділу соціальних гарантій осіб з інвалідністю та пільгових категорій населення Київського управління Департаменту соціального захисту населення Полтавської міської ради.</w:t>
      </w:r>
    </w:p>
    <w:p w:rsidR="00443286" w:rsidRDefault="00443286" w:rsidP="00443286">
      <w:pPr>
        <w:pStyle w:val="a3"/>
        <w:jc w:val="both"/>
        <w:rPr>
          <w:b w:val="0"/>
          <w:bCs/>
        </w:rPr>
      </w:pPr>
    </w:p>
    <w:p w:rsidR="00443286" w:rsidRPr="00085EE0" w:rsidRDefault="00443286" w:rsidP="00443286">
      <w:pPr>
        <w:pStyle w:val="a3"/>
        <w:jc w:val="both"/>
        <w:rPr>
          <w:b w:val="0"/>
          <w:szCs w:val="30"/>
        </w:rPr>
      </w:pPr>
      <w:r>
        <w:rPr>
          <w:b w:val="0"/>
          <w:bCs/>
        </w:rPr>
        <w:tab/>
      </w:r>
      <w:r>
        <w:rPr>
          <w:b w:val="0"/>
        </w:rPr>
        <w:t>2</w:t>
      </w:r>
      <w:r w:rsidRPr="00085EE0">
        <w:rPr>
          <w:b w:val="0"/>
        </w:rPr>
        <w:t>.</w:t>
      </w:r>
      <w:r w:rsidRPr="00085EE0">
        <w:rPr>
          <w:b w:val="0"/>
          <w:szCs w:val="30"/>
        </w:rPr>
        <w:t xml:space="preserve"> Контроль за виконанням рішення покласти на керуючого </w:t>
      </w:r>
      <w:r>
        <w:rPr>
          <w:b w:val="0"/>
          <w:szCs w:val="30"/>
        </w:rPr>
        <w:t xml:space="preserve">справами виконавчого комітету Олександра </w:t>
      </w:r>
      <w:r w:rsidRPr="00085EE0">
        <w:rPr>
          <w:b w:val="0"/>
          <w:szCs w:val="30"/>
        </w:rPr>
        <w:t>Сопка.</w:t>
      </w:r>
    </w:p>
    <w:p w:rsidR="00443286" w:rsidRPr="00085EE0" w:rsidRDefault="00443286" w:rsidP="00443286">
      <w:pPr>
        <w:pStyle w:val="a3"/>
        <w:ind w:firstLine="709"/>
        <w:jc w:val="both"/>
        <w:rPr>
          <w:b w:val="0"/>
          <w:bCs/>
        </w:rPr>
      </w:pPr>
    </w:p>
    <w:p w:rsidR="00443286" w:rsidRDefault="00443286" w:rsidP="00443286">
      <w:pPr>
        <w:pStyle w:val="a3"/>
        <w:jc w:val="both"/>
        <w:rPr>
          <w:b w:val="0"/>
          <w:bCs/>
        </w:rPr>
      </w:pPr>
    </w:p>
    <w:p w:rsidR="00443286" w:rsidRDefault="00443286" w:rsidP="00443286">
      <w:pPr>
        <w:pStyle w:val="a3"/>
        <w:jc w:val="both"/>
        <w:rPr>
          <w:b w:val="0"/>
          <w:bCs/>
        </w:rPr>
      </w:pPr>
    </w:p>
    <w:p w:rsidR="00443286" w:rsidRDefault="00443286" w:rsidP="00443286">
      <w:pPr>
        <w:pStyle w:val="a3"/>
        <w:jc w:val="both"/>
        <w:rPr>
          <w:b w:val="0"/>
          <w:bCs/>
        </w:rPr>
      </w:pPr>
      <w:r>
        <w:rPr>
          <w:b w:val="0"/>
          <w:bCs/>
        </w:rPr>
        <w:t xml:space="preserve">Голова районної ради </w:t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  <w:t>Сергій СИНЯГІВСЬКИЙ</w:t>
      </w:r>
    </w:p>
    <w:p w:rsidR="00443286" w:rsidRDefault="00443286" w:rsidP="00443286">
      <w:pPr>
        <w:pStyle w:val="a3"/>
        <w:jc w:val="left"/>
        <w:rPr>
          <w:b w:val="0"/>
          <w:bCs/>
        </w:rPr>
      </w:pPr>
    </w:p>
    <w:p w:rsidR="007027AC" w:rsidRDefault="007027AC"/>
    <w:sectPr w:rsidR="00702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9CC"/>
    <w:rsid w:val="00443286"/>
    <w:rsid w:val="007027AC"/>
    <w:rsid w:val="00A479CC"/>
    <w:rsid w:val="00C3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43286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286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Title"/>
    <w:basedOn w:val="a"/>
    <w:link w:val="a4"/>
    <w:qFormat/>
    <w:rsid w:val="0044328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4328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2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28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43286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286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Title"/>
    <w:basedOn w:val="a"/>
    <w:link w:val="a4"/>
    <w:qFormat/>
    <w:rsid w:val="0044328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4328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2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28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2024-12-31T08:47:00Z</cp:lastPrinted>
  <dcterms:created xsi:type="dcterms:W3CDTF">2024-12-27T12:31:00Z</dcterms:created>
  <dcterms:modified xsi:type="dcterms:W3CDTF">2024-12-31T08:47:00Z</dcterms:modified>
</cp:coreProperties>
</file>